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676375" w:rsidRDefault="00676375" w:rsidP="0067637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B1CAC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76375" w:rsidRDefault="006763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76375" w:rsidRDefault="006763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76375" w:rsidRDefault="006763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B1CAC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76375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1A10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ED4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2023-02-28T12:10:00Z</dcterms:modified>
</cp:coreProperties>
</file>